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67" w:rsidRDefault="007B4467">
      <w:pPr>
        <w:jc w:val="center"/>
        <w:rPr>
          <w:rFonts w:ascii="Garamond" w:hAnsi="Garamond" w:cs="Garamond"/>
          <w:sz w:val="48"/>
          <w:szCs w:val="48"/>
        </w:rPr>
      </w:pPr>
      <w:bookmarkStart w:id="0" w:name="_GoBack"/>
      <w:bookmarkEnd w:id="0"/>
      <w:r>
        <w:rPr>
          <w:rFonts w:ascii="Garamond" w:hAnsi="Garamond" w:cs="Garamond"/>
          <w:sz w:val="48"/>
          <w:szCs w:val="48"/>
        </w:rPr>
        <w:t>Welcome to Little Angels Preschool and Childcare</w:t>
      </w:r>
    </w:p>
    <w:p w:rsidR="007B4467" w:rsidRDefault="007B4467">
      <w:pPr>
        <w:jc w:val="center"/>
        <w:rPr>
          <w:rFonts w:ascii="Garamond" w:hAnsi="Garamond" w:cs="Garamond"/>
          <w:sz w:val="36"/>
          <w:szCs w:val="36"/>
        </w:rPr>
      </w:pPr>
      <w:r>
        <w:rPr>
          <w:rFonts w:ascii="Garamond" w:hAnsi="Garamond" w:cs="Garamond"/>
          <w:sz w:val="36"/>
          <w:szCs w:val="36"/>
        </w:rPr>
        <w:t>We are a Christian based childcare program and we believe in teaching our children moral and values for life.</w:t>
      </w:r>
    </w:p>
    <w:p w:rsidR="007B4467" w:rsidRDefault="007B4467">
      <w:pPr>
        <w:jc w:val="center"/>
        <w:rPr>
          <w:rFonts w:ascii="Garamond" w:hAnsi="Garamond" w:cs="Garamond"/>
          <w:sz w:val="36"/>
          <w:szCs w:val="36"/>
        </w:rPr>
      </w:pPr>
    </w:p>
    <w:p w:rsidR="007B4467" w:rsidRDefault="007B4467">
      <w:pPr>
        <w:rPr>
          <w:rFonts w:ascii="Garamond" w:hAnsi="Garamond" w:cs="Garamond"/>
          <w:sz w:val="32"/>
          <w:szCs w:val="32"/>
        </w:rPr>
      </w:pPr>
      <w:r>
        <w:rPr>
          <w:rFonts w:ascii="Garamond" w:hAnsi="Garamond" w:cs="Garamond"/>
          <w:sz w:val="32"/>
          <w:szCs w:val="32"/>
        </w:rPr>
        <w:t xml:space="preserve">Below you will see what your child will experience in the classroom.  We strive to make sure each child is treated with respect, love and taught with age appropriate activities in each classroom.  </w:t>
      </w:r>
    </w:p>
    <w:p w:rsidR="007B4467" w:rsidRDefault="007B4467">
      <w:pPr>
        <w:rPr>
          <w:rFonts w:ascii="Garamond" w:hAnsi="Garamond" w:cs="Garamond"/>
          <w:sz w:val="32"/>
          <w:szCs w:val="32"/>
        </w:rPr>
      </w:pPr>
    </w:p>
    <w:p w:rsidR="007B4467" w:rsidRDefault="007B4467">
      <w:pPr>
        <w:jc w:val="both"/>
        <w:rPr>
          <w:rFonts w:ascii="Garamond" w:hAnsi="Garamond" w:cs="Garamond"/>
          <w:sz w:val="32"/>
          <w:szCs w:val="32"/>
        </w:rPr>
      </w:pPr>
      <w:r>
        <w:rPr>
          <w:rFonts w:ascii="Garamond" w:hAnsi="Garamond" w:cs="Garamond"/>
          <w:sz w:val="32"/>
          <w:szCs w:val="32"/>
        </w:rPr>
        <w:t>6 Weeks to 12 Months:</w:t>
      </w:r>
    </w:p>
    <w:p w:rsidR="007B4467" w:rsidRDefault="007B4467">
      <w:pPr>
        <w:jc w:val="both"/>
        <w:rPr>
          <w:rFonts w:ascii="Garamond" w:hAnsi="Garamond" w:cs="Garamond"/>
          <w:sz w:val="32"/>
          <w:szCs w:val="32"/>
        </w:rPr>
      </w:pPr>
      <w:r>
        <w:rPr>
          <w:rFonts w:ascii="Garamond" w:hAnsi="Garamond" w:cs="Garamond"/>
          <w:sz w:val="32"/>
          <w:szCs w:val="32"/>
        </w:rPr>
        <w:t xml:space="preserve">Our infant based program focuses on further developing your </w:t>
      </w:r>
      <w:proofErr w:type="gramStart"/>
      <w:r>
        <w:rPr>
          <w:rFonts w:ascii="Garamond" w:hAnsi="Garamond" w:cs="Garamond"/>
          <w:sz w:val="32"/>
          <w:szCs w:val="32"/>
        </w:rPr>
        <w:t>infants</w:t>
      </w:r>
      <w:proofErr w:type="gramEnd"/>
      <w:r>
        <w:rPr>
          <w:rFonts w:ascii="Garamond" w:hAnsi="Garamond" w:cs="Garamond"/>
          <w:sz w:val="32"/>
          <w:szCs w:val="32"/>
        </w:rPr>
        <w:t xml:space="preserve"> fine and gross motor skills, as well as language through a multi-sensory approach.  We believe infants learn through music and play.</w:t>
      </w:r>
    </w:p>
    <w:p w:rsidR="007B4467" w:rsidRDefault="007B4467">
      <w:pPr>
        <w:jc w:val="both"/>
        <w:rPr>
          <w:rFonts w:ascii="Garamond" w:hAnsi="Garamond" w:cs="Garamond"/>
          <w:sz w:val="32"/>
          <w:szCs w:val="32"/>
        </w:rPr>
      </w:pPr>
    </w:p>
    <w:p w:rsidR="007B4467" w:rsidRDefault="007B4467">
      <w:pPr>
        <w:jc w:val="both"/>
        <w:rPr>
          <w:rFonts w:ascii="Garamond" w:hAnsi="Garamond" w:cs="Garamond"/>
          <w:sz w:val="32"/>
          <w:szCs w:val="32"/>
        </w:rPr>
      </w:pPr>
      <w:r>
        <w:rPr>
          <w:rFonts w:ascii="Garamond" w:hAnsi="Garamond" w:cs="Garamond"/>
          <w:sz w:val="32"/>
          <w:szCs w:val="32"/>
        </w:rPr>
        <w:t>12 Months to 24 Months:</w:t>
      </w:r>
    </w:p>
    <w:p w:rsidR="007B4467" w:rsidRDefault="007B4467">
      <w:pPr>
        <w:jc w:val="both"/>
        <w:rPr>
          <w:rFonts w:ascii="Garamond" w:hAnsi="Garamond" w:cs="Garamond"/>
          <w:sz w:val="32"/>
          <w:szCs w:val="32"/>
        </w:rPr>
      </w:pPr>
      <w:r>
        <w:rPr>
          <w:rFonts w:ascii="Garamond" w:hAnsi="Garamond" w:cs="Garamond"/>
          <w:sz w:val="32"/>
          <w:szCs w:val="32"/>
        </w:rPr>
        <w:t xml:space="preserve">The High Reach Curriculum {highreach.com} is used to promote language and motor skills.  This curriculum focuses on colors, shapes, animal recognition, </w:t>
      </w:r>
      <w:proofErr w:type="gramStart"/>
      <w:r>
        <w:rPr>
          <w:rFonts w:ascii="Garamond" w:hAnsi="Garamond" w:cs="Garamond"/>
          <w:sz w:val="32"/>
          <w:szCs w:val="32"/>
        </w:rPr>
        <w:t>vocabulary</w:t>
      </w:r>
      <w:proofErr w:type="gramEnd"/>
      <w:r>
        <w:rPr>
          <w:rFonts w:ascii="Garamond" w:hAnsi="Garamond" w:cs="Garamond"/>
          <w:sz w:val="32"/>
          <w:szCs w:val="32"/>
        </w:rPr>
        <w:t xml:space="preserve"> development through music, play, books and other enrichment activities.</w:t>
      </w:r>
    </w:p>
    <w:p w:rsidR="007B4467" w:rsidRDefault="007B4467">
      <w:pPr>
        <w:jc w:val="both"/>
        <w:rPr>
          <w:rFonts w:ascii="Garamond" w:hAnsi="Garamond" w:cs="Garamond"/>
          <w:sz w:val="32"/>
          <w:szCs w:val="32"/>
        </w:rPr>
      </w:pPr>
    </w:p>
    <w:p w:rsidR="007B4467" w:rsidRDefault="007B4467">
      <w:pPr>
        <w:jc w:val="both"/>
        <w:rPr>
          <w:rFonts w:ascii="Garamond" w:hAnsi="Garamond" w:cs="Garamond"/>
          <w:sz w:val="32"/>
          <w:szCs w:val="32"/>
        </w:rPr>
      </w:pPr>
      <w:r>
        <w:rPr>
          <w:rFonts w:ascii="Garamond" w:hAnsi="Garamond" w:cs="Garamond"/>
          <w:sz w:val="32"/>
          <w:szCs w:val="32"/>
        </w:rPr>
        <w:t>2 Year Olds:</w:t>
      </w:r>
    </w:p>
    <w:p w:rsidR="007B4467" w:rsidRDefault="007B4467">
      <w:pPr>
        <w:jc w:val="both"/>
        <w:rPr>
          <w:rFonts w:ascii="Garamond" w:hAnsi="Garamond" w:cs="Garamond"/>
          <w:sz w:val="32"/>
          <w:szCs w:val="32"/>
        </w:rPr>
      </w:pPr>
      <w:r>
        <w:rPr>
          <w:rFonts w:ascii="Garamond" w:hAnsi="Garamond" w:cs="Garamond"/>
          <w:sz w:val="32"/>
          <w:szCs w:val="32"/>
        </w:rPr>
        <w:t xml:space="preserve">The High Reach Curriculum {highreach.com} is used to promote language and motor skills.  This curriculum focuses on alphabets, numbers, identification, counting skills, colors, shapes, animal recognition, </w:t>
      </w:r>
      <w:proofErr w:type="gramStart"/>
      <w:r>
        <w:rPr>
          <w:rFonts w:ascii="Garamond" w:hAnsi="Garamond" w:cs="Garamond"/>
          <w:sz w:val="32"/>
          <w:szCs w:val="32"/>
        </w:rPr>
        <w:t>vocabulary</w:t>
      </w:r>
      <w:proofErr w:type="gramEnd"/>
      <w:r>
        <w:rPr>
          <w:rFonts w:ascii="Garamond" w:hAnsi="Garamond" w:cs="Garamond"/>
          <w:sz w:val="32"/>
          <w:szCs w:val="32"/>
        </w:rPr>
        <w:t xml:space="preserve"> development through music, play, books and other enrichment activities.  We also work on developing the fine and gross motor skills.</w:t>
      </w:r>
    </w:p>
    <w:p w:rsidR="007B4467" w:rsidRDefault="007B4467">
      <w:pPr>
        <w:jc w:val="both"/>
        <w:rPr>
          <w:rFonts w:ascii="Garamond" w:hAnsi="Garamond" w:cs="Garamond"/>
          <w:sz w:val="32"/>
          <w:szCs w:val="32"/>
        </w:rPr>
      </w:pPr>
    </w:p>
    <w:p w:rsidR="007B4467" w:rsidRDefault="007B4467">
      <w:pPr>
        <w:jc w:val="both"/>
        <w:rPr>
          <w:rFonts w:ascii="Garamond" w:hAnsi="Garamond" w:cs="Garamond"/>
          <w:sz w:val="32"/>
          <w:szCs w:val="32"/>
        </w:rPr>
      </w:pPr>
      <w:r>
        <w:rPr>
          <w:rFonts w:ascii="Garamond" w:hAnsi="Garamond" w:cs="Garamond"/>
          <w:sz w:val="32"/>
          <w:szCs w:val="32"/>
        </w:rPr>
        <w:t>3 and 4 Year Olds:</w:t>
      </w:r>
    </w:p>
    <w:p w:rsidR="007B4467" w:rsidRDefault="007B4467">
      <w:pPr>
        <w:jc w:val="both"/>
        <w:rPr>
          <w:rFonts w:ascii="Garamond" w:hAnsi="Garamond" w:cs="Garamond"/>
          <w:sz w:val="32"/>
          <w:szCs w:val="32"/>
        </w:rPr>
      </w:pPr>
      <w:r>
        <w:rPr>
          <w:rFonts w:ascii="Garamond" w:hAnsi="Garamond" w:cs="Garamond"/>
          <w:sz w:val="32"/>
          <w:szCs w:val="32"/>
        </w:rPr>
        <w:t xml:space="preserve">The High Reach Curriculum {highreach.com} is used to promote language and motor skills.  This curriculum focuses on alphabets, numbers, identification, counting skills, shapes, months of the year, days of the week, colors, shapes, animal recognition, </w:t>
      </w:r>
      <w:proofErr w:type="gramStart"/>
      <w:r>
        <w:rPr>
          <w:rFonts w:ascii="Garamond" w:hAnsi="Garamond" w:cs="Garamond"/>
          <w:sz w:val="32"/>
          <w:szCs w:val="32"/>
        </w:rPr>
        <w:t>vocabulary</w:t>
      </w:r>
      <w:proofErr w:type="gramEnd"/>
      <w:r>
        <w:rPr>
          <w:rFonts w:ascii="Garamond" w:hAnsi="Garamond" w:cs="Garamond"/>
          <w:sz w:val="32"/>
          <w:szCs w:val="32"/>
        </w:rPr>
        <w:t xml:space="preserve"> development through music, play, books and other enrichment activities.  We also work on developing the fine and gross motor skills.</w:t>
      </w:r>
    </w:p>
    <w:p w:rsidR="007B4467" w:rsidRDefault="007B4467">
      <w:pPr>
        <w:jc w:val="both"/>
        <w:rPr>
          <w:rFonts w:ascii="Garamond" w:hAnsi="Garamond" w:cs="Garamond"/>
          <w:sz w:val="32"/>
          <w:szCs w:val="32"/>
        </w:rPr>
      </w:pPr>
    </w:p>
    <w:p w:rsidR="007B4467" w:rsidRDefault="007B4467">
      <w:pPr>
        <w:jc w:val="both"/>
        <w:rPr>
          <w:rFonts w:ascii="Garamond" w:hAnsi="Garamond" w:cs="Garamond"/>
          <w:sz w:val="32"/>
          <w:szCs w:val="32"/>
        </w:rPr>
      </w:pPr>
      <w:r>
        <w:rPr>
          <w:rFonts w:ascii="Garamond" w:hAnsi="Garamond" w:cs="Garamond"/>
          <w:sz w:val="32"/>
          <w:szCs w:val="32"/>
        </w:rPr>
        <w:t>5 to 12 Year Olds:  After School Program</w:t>
      </w:r>
    </w:p>
    <w:p w:rsidR="007B4467" w:rsidRDefault="007B4467">
      <w:pPr>
        <w:jc w:val="both"/>
        <w:rPr>
          <w:rFonts w:ascii="Garamond" w:hAnsi="Garamond" w:cs="Garamond"/>
          <w:sz w:val="32"/>
          <w:szCs w:val="32"/>
        </w:rPr>
      </w:pPr>
      <w:r>
        <w:rPr>
          <w:rFonts w:ascii="Garamond" w:hAnsi="Garamond" w:cs="Garamond"/>
          <w:sz w:val="32"/>
          <w:szCs w:val="32"/>
        </w:rPr>
        <w:t>Includes a Nutritious Snack</w:t>
      </w:r>
    </w:p>
    <w:p w:rsidR="007B4467" w:rsidRDefault="007B4467">
      <w:pPr>
        <w:jc w:val="both"/>
        <w:rPr>
          <w:rFonts w:ascii="Garamond" w:hAnsi="Garamond" w:cs="Garamond"/>
          <w:sz w:val="32"/>
          <w:szCs w:val="32"/>
        </w:rPr>
      </w:pPr>
      <w:r>
        <w:rPr>
          <w:rFonts w:ascii="Garamond" w:hAnsi="Garamond" w:cs="Garamond"/>
          <w:sz w:val="32"/>
          <w:szCs w:val="32"/>
        </w:rPr>
        <w:t>Homework Help</w:t>
      </w:r>
    </w:p>
    <w:p w:rsidR="007B4467" w:rsidRDefault="007B4467">
      <w:pPr>
        <w:jc w:val="both"/>
        <w:rPr>
          <w:rFonts w:ascii="Garamond" w:hAnsi="Garamond" w:cs="Garamond"/>
          <w:sz w:val="32"/>
          <w:szCs w:val="32"/>
        </w:rPr>
      </w:pPr>
      <w:r>
        <w:rPr>
          <w:rFonts w:ascii="Garamond" w:hAnsi="Garamond" w:cs="Garamond"/>
          <w:sz w:val="32"/>
          <w:szCs w:val="32"/>
        </w:rPr>
        <w:t>Friday Fun Activities</w:t>
      </w:r>
    </w:p>
    <w:p w:rsidR="007B4467" w:rsidRDefault="007B4467">
      <w:pPr>
        <w:jc w:val="both"/>
        <w:rPr>
          <w:rFonts w:ascii="Garamond" w:hAnsi="Garamond" w:cs="Garamond"/>
          <w:sz w:val="32"/>
          <w:szCs w:val="32"/>
        </w:rPr>
      </w:pPr>
    </w:p>
    <w:sectPr w:rsidR="007B4467" w:rsidSect="007B4467">
      <w:headerReference w:type="default" r:id="rId6"/>
      <w:footerReference w:type="default" r:id="rId7"/>
      <w:pgSz w:w="12240" w:h="15840"/>
      <w:pgMar w:top="720" w:right="720" w:bottom="720" w:left="720" w:header="155"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67" w:rsidRDefault="007B4467" w:rsidP="007B4467">
      <w:r>
        <w:separator/>
      </w:r>
    </w:p>
  </w:endnote>
  <w:endnote w:type="continuationSeparator" w:id="0">
    <w:p w:rsidR="007B4467" w:rsidRDefault="007B4467" w:rsidP="007B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67" w:rsidRDefault="007B4467">
    <w:pPr>
      <w:tabs>
        <w:tab w:val="center" w:pos="4320"/>
        <w:tab w:val="right" w:pos="8640"/>
      </w:tabs>
      <w:rPr>
        <w:kern w:val="0"/>
      </w:rPr>
    </w:pPr>
  </w:p>
  <w:p w:rsidR="007B4467" w:rsidRDefault="007B4467">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67" w:rsidRDefault="007B4467" w:rsidP="007B4467">
      <w:r>
        <w:separator/>
      </w:r>
    </w:p>
  </w:footnote>
  <w:footnote w:type="continuationSeparator" w:id="0">
    <w:p w:rsidR="007B4467" w:rsidRDefault="007B4467" w:rsidP="007B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67" w:rsidRDefault="007B4467">
    <w:pPr>
      <w:tabs>
        <w:tab w:val="center" w:pos="4320"/>
        <w:tab w:val="right" w:pos="8640"/>
      </w:tabs>
      <w:rPr>
        <w:kern w:val="0"/>
      </w:rPr>
    </w:pPr>
  </w:p>
  <w:p w:rsidR="007B4467" w:rsidRDefault="007B4467">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7B4467"/>
    <w:rsid w:val="007B4467"/>
    <w:rsid w:val="00CB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Angels</dc:creator>
  <cp:lastModifiedBy>Little Angels</cp:lastModifiedBy>
  <cp:revision>2</cp:revision>
  <dcterms:created xsi:type="dcterms:W3CDTF">2018-04-20T09:28:00Z</dcterms:created>
  <dcterms:modified xsi:type="dcterms:W3CDTF">2018-04-20T09:28:00Z</dcterms:modified>
</cp:coreProperties>
</file>